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37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877"/>
        <w:gridCol w:w="558"/>
        <w:gridCol w:w="957"/>
        <w:gridCol w:w="2047"/>
        <w:gridCol w:w="957"/>
        <w:gridCol w:w="850"/>
        <w:gridCol w:w="1010"/>
        <w:gridCol w:w="957"/>
        <w:gridCol w:w="1130"/>
        <w:gridCol w:w="1516"/>
        <w:gridCol w:w="1476"/>
        <w:gridCol w:w="95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718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32"/>
              </w:rPr>
              <w:t>附件</w:t>
            </w:r>
            <w:r>
              <w:rPr>
                <w:rFonts w:hint="eastAsia" w:ascii="黑体" w:hAnsi="黑体" w:eastAsia="黑体" w:cs="仿宋_GB2312"/>
                <w:color w:val="000000"/>
                <w:sz w:val="28"/>
                <w:szCs w:val="32"/>
                <w:lang w:val="en-US" w:eastAsia="zh-CN"/>
              </w:rPr>
              <w:t>4</w:t>
            </w:r>
            <w:r>
              <w:rPr>
                <w:rFonts w:hint="eastAsia" w:ascii="黑体" w:hAnsi="黑体" w:eastAsia="黑体" w:cs="仿宋_GB2312"/>
                <w:color w:val="000000"/>
                <w:sz w:val="28"/>
                <w:szCs w:val="32"/>
              </w:rPr>
              <w:t>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bidi="ar"/>
              </w:rPr>
              <w:t>2021年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eastAsia="zh-CN" w:bidi="ar"/>
              </w:rPr>
              <w:t>上海交通大学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bidi="ar"/>
              </w:rPr>
              <w:t>山西省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eastAsia="zh-CN" w:bidi="ar"/>
              </w:rPr>
              <w:t>“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val="en-US" w:eastAsia="zh-CN" w:bidi="ar"/>
              </w:rPr>
              <w:t>专精特新”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bidi="ar"/>
              </w:rPr>
              <w:t>中小企业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val="en-US" w:eastAsia="zh-CN" w:bidi="ar"/>
              </w:rPr>
              <w:t>专题培训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bidi="ar"/>
              </w:rPr>
              <w:t>班汇总表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718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推荐单位（盖章）：                                                                                         单位：万元、人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年月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所在企业名称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担任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所在企业人数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2020年营业收入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所在企业所属行业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所属区县 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..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13718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市级中小企业主管部门领导签字：                         填表人：                   填表时间：    年  月  日</w:t>
            </w: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ontSourceHan">
    <w:altName w:val="思源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思源黑体">
    <w:panose1 w:val="020B0500000000090000"/>
    <w:charset w:val="86"/>
    <w:family w:val="auto"/>
    <w:pitch w:val="default"/>
    <w:sig w:usb0="20000003" w:usb1="2ADF3C10" w:usb2="00000016" w:usb3="00000000" w:csb0="6006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53C9E"/>
    <w:rsid w:val="07D53C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4">
    <w:name w:val="Default Paragraph Font"/>
    <w:link w:val="5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5">
    <w:name w:val=" Char Char Char"/>
    <w:basedOn w:val="1"/>
    <w:link w:val="4"/>
    <w:qFormat/>
    <w:uiPriority w:val="0"/>
    <w:pPr>
      <w:widowControl/>
      <w:spacing w:after="20" w:afterLines="0"/>
      <w:jc w:val="left"/>
    </w:p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2021-05-14T09:33:00Z</dcterms:created>
  <dc:creator>Administrator</dc:creator>
  <cp:lastModifiedBy>Administrator</cp:lastModifiedBy>
  <dcterms:modified xsi:type="dcterms:W3CDTF">2021-05-14T09:33:44Z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