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  <w:t>附件2：</w:t>
      </w:r>
    </w:p>
    <w:p>
      <w:pPr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/>
        </w:rPr>
        <w:t>企业满意度调查表</w:t>
      </w:r>
    </w:p>
    <w:tbl>
      <w:tblPr>
        <w:tblStyle w:val="3"/>
        <w:tblW w:w="830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1835"/>
        <w:gridCol w:w="2053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活动内容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活动时间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活动地点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对活动的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组织情况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满意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一般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对活动的服务（培训）情况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满意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一般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对活动的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意见和建议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填表人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32BF6"/>
    <w:rsid w:val="59432B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2021-06-04T03:49:00Z</dcterms:created>
  <dc:creator>Administrator</dc:creator>
  <cp:lastModifiedBy>Administrator</cp:lastModifiedBy>
  <dcterms:modified xsi:type="dcterms:W3CDTF">2021-06-04T03:49:27Z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